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361" w:firstLineChars="100"/>
        <w:jc w:val="center"/>
        <w:textAlignment w:val="auto"/>
        <w:rPr>
          <w:rFonts w:hint="eastAsia" w:ascii="仿宋_GB2312" w:hAnsi="仿宋_GB2312" w:eastAsia="仿宋_GB2312"/>
          <w:b w:val="0"/>
          <w:bCs w:val="0"/>
          <w:i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新疆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6"/>
          <w:szCs w:val="36"/>
          <w:shd w:val="clear" w:fill="FFFFFF"/>
          <w:lang w:val="en-US" w:eastAsia="zh-CN" w:bidi="ar"/>
        </w:rPr>
        <w:t>农业</w:t>
      </w:r>
      <w:r>
        <w:rPr>
          <w:rFonts w:hint="eastAsia" w:ascii="仿宋_GB2312" w:hAnsi="仿宋_GB2312" w:eastAsia="仿宋_GB2312"/>
          <w:b/>
          <w:bCs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大学2018-2023年优秀教学秘书标兵名单</w:t>
      </w:r>
    </w:p>
    <w:tbl>
      <w:tblPr>
        <w:tblStyle w:val="3"/>
        <w:tblpPr w:leftFromText="180" w:rightFromText="180" w:vertAnchor="text" w:horzAnchor="page" w:tblpX="1386" w:tblpY="-20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47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单位名称</w:t>
            </w:r>
          </w:p>
        </w:tc>
        <w:tc>
          <w:tcPr>
            <w:tcW w:w="32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水利与土木工程学院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石铁玉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7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计算机与信息工程学院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杨莹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7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马克思主义学院</w:t>
            </w:r>
          </w:p>
        </w:tc>
        <w:tc>
          <w:tcPr>
            <w:tcW w:w="32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杨文婷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7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化学化工学院</w:t>
            </w:r>
            <w:bookmarkStart w:id="0" w:name="_GoBack"/>
            <w:bookmarkEnd w:id="0"/>
          </w:p>
        </w:tc>
        <w:tc>
          <w:tcPr>
            <w:tcW w:w="3285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61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吴国莲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64" w:rightChars="316" w:firstLine="320" w:firstLineChars="1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64" w:rightChars="316" w:firstLine="281" w:firstLineChars="100"/>
        <w:jc w:val="left"/>
        <w:textAlignment w:val="auto"/>
        <w:rPr>
          <w:rFonts w:hint="eastAsia" w:ascii="仿宋_GB2312" w:hAnsi="宋体" w:eastAsia="仿宋_GB2312"/>
          <w:b/>
          <w:bCs/>
          <w:i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/>
          <w:b/>
          <w:bCs/>
          <w:i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40" w:lineRule="exact"/>
        <w:ind w:left="0" w:right="0" w:firstLine="561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/>
          <w:b w:val="0"/>
          <w:bCs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4F0B0F"/>
    <w:rsid w:val="004F0B0F"/>
    <w:rsid w:val="00AD0785"/>
    <w:rsid w:val="07EB7443"/>
    <w:rsid w:val="080225A1"/>
    <w:rsid w:val="0DF37A57"/>
    <w:rsid w:val="13352929"/>
    <w:rsid w:val="1BF12127"/>
    <w:rsid w:val="1E26559C"/>
    <w:rsid w:val="2ED44CAF"/>
    <w:rsid w:val="37F457DC"/>
    <w:rsid w:val="38E1147B"/>
    <w:rsid w:val="4C9B1DA4"/>
    <w:rsid w:val="4E9332A7"/>
    <w:rsid w:val="65196AA2"/>
    <w:rsid w:val="7D0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4</Pages>
  <Words>602</Words>
  <Characters>658</Characters>
  <Lines>1</Lines>
  <Paragraphs>1</Paragraphs>
  <TotalTime>2</TotalTime>
  <ScaleCrop>false</ScaleCrop>
  <LinksUpToDate>false</LinksUpToDate>
  <CharactersWithSpaces>753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布海力切木</cp:lastModifiedBy>
  <dcterms:modified xsi:type="dcterms:W3CDTF">2024-02-27T05:30:26Z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E8B01EB0879B4D3184C3F2343D5328A5_13</vt:lpwstr>
  </property>
</Properties>
</file>