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新疆农业大学交流生课程学分认定及成绩转换申请表</w:t>
      </w:r>
    </w:p>
    <w:tbl>
      <w:tblPr>
        <w:tblStyle w:val="4"/>
        <w:tblpPr w:leftFromText="180" w:rightFromText="180" w:vertAnchor="page" w:horzAnchor="page" w:tblpXSpec="center" w:tblpY="2400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58"/>
        <w:gridCol w:w="720"/>
        <w:gridCol w:w="606"/>
        <w:gridCol w:w="980"/>
        <w:gridCol w:w="355"/>
        <w:gridCol w:w="516"/>
        <w:gridCol w:w="1031"/>
        <w:gridCol w:w="1460"/>
        <w:gridCol w:w="265"/>
        <w:gridCol w:w="792"/>
        <w:gridCol w:w="688"/>
        <w:gridCol w:w="1122"/>
        <w:gridCol w:w="138"/>
        <w:gridCol w:w="1062"/>
        <w:gridCol w:w="198"/>
        <w:gridCol w:w="191"/>
        <w:gridCol w:w="381"/>
        <w:gridCol w:w="697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访学交流高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访学交流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交流时间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6017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交流高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校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修读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（学生按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交流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校出具的成绩单填写，不够可加页）</w:t>
            </w:r>
          </w:p>
        </w:tc>
        <w:tc>
          <w:tcPr>
            <w:tcW w:w="7858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新疆农业大学对应课程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课程名称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性质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学时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成绩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课程名称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课程代码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性质</w:t>
            </w: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学时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课程名称</w:t>
            </w: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课程代码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课程性质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学时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需补修的课程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需重修的课程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学生本人意见</w:t>
            </w:r>
          </w:p>
        </w:tc>
        <w:tc>
          <w:tcPr>
            <w:tcW w:w="12066" w:type="dxa"/>
            <w:gridSpan w:val="18"/>
            <w:noWrap w:val="0"/>
            <w:vAlign w:val="center"/>
          </w:tcPr>
          <w:p>
            <w:pPr>
              <w:widowControl/>
              <w:spacing w:line="400" w:lineRule="exact"/>
              <w:ind w:firstLine="4080" w:firstLineChars="1700"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080" w:firstLineChars="1700"/>
              <w:jc w:val="both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签名：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专业导师意见</w:t>
            </w:r>
          </w:p>
        </w:tc>
        <w:tc>
          <w:tcPr>
            <w:tcW w:w="12066" w:type="dxa"/>
            <w:gridSpan w:val="18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080" w:firstLineChars="1700"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导师签名：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系（教研室）主任意见</w:t>
            </w:r>
          </w:p>
        </w:tc>
        <w:tc>
          <w:tcPr>
            <w:tcW w:w="12066" w:type="dxa"/>
            <w:gridSpan w:val="18"/>
            <w:noWrap w:val="0"/>
            <w:vAlign w:val="center"/>
          </w:tcPr>
          <w:p>
            <w:pPr>
              <w:spacing w:line="400" w:lineRule="exact"/>
              <w:ind w:right="480" w:firstLine="4080" w:firstLineChars="170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ind w:right="48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2" w:firstLine="6480" w:firstLineChars="2700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审核人签名：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2" w:firstLine="6480" w:firstLineChars="2700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教学科研办意见</w:t>
            </w:r>
          </w:p>
        </w:tc>
        <w:tc>
          <w:tcPr>
            <w:tcW w:w="12066" w:type="dxa"/>
            <w:gridSpan w:val="18"/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ind w:right="480" w:firstLine="4080" w:firstLineChars="170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2" w:firstLine="6480" w:firstLineChars="2700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审核人签名：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2" w:firstLine="6480" w:firstLineChars="2700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学院意见</w:t>
            </w:r>
          </w:p>
        </w:tc>
        <w:tc>
          <w:tcPr>
            <w:tcW w:w="12066" w:type="dxa"/>
            <w:gridSpan w:val="18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0" w:firstLine="6480" w:firstLineChars="2700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主管领导签名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：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480" w:firstLine="6480" w:firstLineChars="270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教务处意见</w:t>
            </w:r>
          </w:p>
        </w:tc>
        <w:tc>
          <w:tcPr>
            <w:tcW w:w="12066" w:type="dxa"/>
            <w:gridSpan w:val="18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主管领导签名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spacing w:line="400" w:lineRule="exact"/>
        <w:rPr>
          <w:rFonts w:hint="eastAsia" w:ascii="仿宋" w:hAnsi="仿宋" w:eastAsia="仿宋" w:cs="Courier New"/>
          <w:sz w:val="24"/>
          <w:lang w:eastAsia="zh-CN"/>
        </w:rPr>
        <w:sectPr>
          <w:pgSz w:w="16838" w:h="11906" w:orient="landscape"/>
          <w:pgMar w:top="1531" w:right="2098" w:bottom="1531" w:left="198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Courier New"/>
          <w:sz w:val="24"/>
        </w:rPr>
        <w:t>注：</w:t>
      </w:r>
      <w:r>
        <w:rPr>
          <w:rFonts w:hint="eastAsia" w:ascii="仿宋" w:hAnsi="仿宋" w:eastAsia="仿宋" w:cs="Courier New"/>
          <w:sz w:val="24"/>
          <w:lang w:val="en-US" w:eastAsia="zh-CN"/>
        </w:rPr>
        <w:t>此</w:t>
      </w:r>
      <w:r>
        <w:rPr>
          <w:rFonts w:hint="eastAsia" w:ascii="仿宋" w:hAnsi="仿宋" w:eastAsia="仿宋" w:cs="Courier New"/>
          <w:sz w:val="24"/>
        </w:rPr>
        <w:t>表一式三份，经审核后，学院、教务处、学生各持一份。其他材料的原件由学院留存</w:t>
      </w:r>
      <w:r>
        <w:rPr>
          <w:rFonts w:hint="eastAsia" w:ascii="仿宋" w:hAnsi="仿宋" w:eastAsia="仿宋" w:cs="Courier New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AwOTcwN2UzMDIwY2M5Y2EzNzA1ZDQyZjg0NmMifQ=="/>
  </w:docVars>
  <w:rsids>
    <w:rsidRoot w:val="152A037E"/>
    <w:rsid w:val="152A037E"/>
    <w:rsid w:val="3E6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2024-04-22T10:26:00Z</dcterms:created>
  <dc:creator>ooholayehei</dc:creator>
  <cp:lastModifiedBy>ooholayehei</cp:lastModifiedBy>
  <dcterms:modified xsi:type="dcterms:W3CDTF">2024-04-22T10:33:58Z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8E127D81F8724828890B14535667E256_11</vt:lpwstr>
  </property>
</Properties>
</file>