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：</w:t>
      </w:r>
    </w:p>
    <w:p>
      <w:pPr>
        <w:spacing w:before="156" w:beforeLines="50" w:after="156" w:afterLines="50" w:line="300" w:lineRule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spacing w:before="156" w:beforeLines="50" w:after="156" w:afterLines="50" w:line="300" w:lineRule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color w:val="auto"/>
          <w:highlight w:val="none"/>
        </w:rPr>
        <w:pict>
          <v:shape id="_x0000_s1026" o:spid="_x0000_s1026" o:spt="136" type="#_x0000_t136" style="position:absolute;left:0pt;margin-left:31.5pt;margin-top:42.2pt;height:46.8pt;width:360pt;mso-wrap-distance-bottom:0pt;mso-wrap-distance-left:9pt;mso-wrap-distance-right:9pt;mso-wrap-distance-top:0pt;z-index:251660288;mso-width-relative:page;mso-height-relative:page;" fillcolor="#00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教学成果奖培育项目" style="font-family:方正小标宋简体;font-size:36pt;v-rotate-letters:f;v-same-letter-heights:f;v-text-align:center;v-text-spacing:75367f;"/>
            <w10:wrap type="square"/>
          </v:shape>
        </w:pict>
      </w:r>
    </w:p>
    <w:p>
      <w:pPr>
        <w:spacing w:before="156" w:beforeLines="50" w:after="156" w:afterLines="50" w:line="300" w:lineRule="auto"/>
        <w:ind w:firstLine="880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spacing w:before="156" w:beforeLines="50" w:after="156" w:afterLines="50" w:line="300" w:lineRule="auto"/>
        <w:ind w:firstLine="880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color w:val="auto"/>
          <w:highlight w:val="none"/>
        </w:rPr>
        <w:pict>
          <v:shape id="_x0000_s1027" o:spid="_x0000_s1027" o:spt="136" type="#_x0000_t136" style="position:absolute;left:0pt;margin-left:141.75pt;margin-top:3.95pt;height:53.85pt;width:138pt;mso-wrap-distance-bottom:0pt;mso-wrap-distance-left:9pt;mso-wrap-distance-right:9pt;mso-wrap-distance-top:0pt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申 报 书" style="font-family:方正大黑简体;font-size:36pt;v-rotate-letters:f;v-same-letter-heights:f;v-text-align:center;"/>
            <w10:wrap type="square"/>
          </v:shape>
        </w:pict>
      </w:r>
    </w:p>
    <w:p>
      <w:pPr>
        <w:snapToGrid w:val="0"/>
        <w:spacing w:before="156" w:beforeLines="50" w:line="243" w:lineRule="atLeast"/>
        <w:ind w:firstLine="64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snapToGrid w:val="0"/>
        <w:spacing w:before="156" w:beforeLines="50" w:line="243" w:lineRule="atLeast"/>
        <w:ind w:firstLine="64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before="156" w:beforeLines="50" w:line="532" w:lineRule="atLeas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项目名称：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snapToGrid w:val="0"/>
        <w:spacing w:before="156" w:beforeLines="50" w:line="532" w:lineRule="atLeast"/>
        <w:ind w:firstLine="1280" w:firstLineChars="400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项目类别：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□重点  □一般  □思政  </w:t>
      </w:r>
    </w:p>
    <w:p>
      <w:pPr>
        <w:snapToGrid w:val="0"/>
        <w:spacing w:before="156" w:beforeLines="50" w:line="532" w:lineRule="atLeast"/>
        <w:ind w:firstLine="1280" w:firstLineChars="4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负 责 人：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snapToGrid w:val="0"/>
        <w:spacing w:before="156" w:beforeLines="50" w:line="532" w:lineRule="atLeast"/>
        <w:ind w:firstLine="1280" w:firstLineChars="4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申请单位：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（盖章）</w:t>
      </w:r>
    </w:p>
    <w:p>
      <w:pPr>
        <w:snapToGrid w:val="0"/>
        <w:spacing w:before="156" w:beforeLines="50" w:line="532" w:lineRule="atLeas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联系电话：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snapToGrid w:val="0"/>
        <w:spacing w:before="156" w:beforeLines="50" w:line="532" w:lineRule="atLeas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电子邮箱：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snapToGrid w:val="0"/>
        <w:spacing w:line="480" w:lineRule="exact"/>
        <w:ind w:firstLine="64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480" w:lineRule="exact"/>
        <w:ind w:firstLine="64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480" w:lineRule="exact"/>
        <w:ind w:firstLine="641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tbl>
      <w:tblPr>
        <w:tblStyle w:val="7"/>
        <w:tblW w:w="4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9" w:type="dxa"/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default" w:ascii="仿宋_GB2312" w:eastAsia="仿宋_GB2312"/>
                <w:color w:val="auto"/>
                <w:spacing w:val="24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24"/>
                <w:sz w:val="32"/>
                <w:szCs w:val="32"/>
                <w:highlight w:val="none"/>
                <w:lang w:val="en-US" w:eastAsia="zh-CN"/>
              </w:rPr>
              <w:t>新疆农业大学教务处制</w:t>
            </w:r>
          </w:p>
        </w:tc>
      </w:tr>
    </w:tbl>
    <w:p>
      <w:pPr>
        <w:snapToGrid w:val="0"/>
        <w:spacing w:before="156" w:beforeLines="50" w:line="480" w:lineRule="exact"/>
        <w:jc w:val="center"/>
        <w:rPr>
          <w:rFonts w:hint="eastAsia" w:ascii="仿宋_GB2312" w:eastAsia="仿宋_GB2312"/>
          <w:color w:val="auto"/>
          <w:sz w:val="24"/>
          <w:szCs w:val="2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</w:p>
    <w:p>
      <w:pPr>
        <w:tabs>
          <w:tab w:val="left" w:pos="1935"/>
        </w:tabs>
        <w:snapToGrid w:val="0"/>
        <w:spacing w:line="544" w:lineRule="atLeast"/>
        <w:jc w:val="center"/>
        <w:rPr>
          <w:rFonts w:hint="eastAsia" w:ascii="黑体" w:hAnsi="黑体" w:eastAsia="黑体"/>
          <w:color w:val="auto"/>
          <w:sz w:val="52"/>
          <w:szCs w:val="52"/>
          <w:highlight w:val="none"/>
        </w:rPr>
      </w:pPr>
      <w:r>
        <w:rPr>
          <w:rFonts w:ascii="黑体" w:hAnsi="黑体" w:eastAsia="黑体"/>
          <w:color w:val="auto"/>
          <w:sz w:val="52"/>
          <w:szCs w:val="52"/>
          <w:highlight w:val="none"/>
        </w:rPr>
        <w:br w:type="page"/>
      </w:r>
    </w:p>
    <w:p>
      <w:pPr>
        <w:tabs>
          <w:tab w:val="left" w:pos="1935"/>
        </w:tabs>
        <w:snapToGrid w:val="0"/>
        <w:spacing w:line="544" w:lineRule="atLeast"/>
        <w:jc w:val="center"/>
        <w:rPr>
          <w:rFonts w:hint="eastAsia" w:ascii="黑体" w:hAnsi="黑体" w:eastAsia="黑体"/>
          <w:color w:val="auto"/>
          <w:sz w:val="52"/>
          <w:szCs w:val="52"/>
          <w:highlight w:val="none"/>
        </w:rPr>
      </w:pPr>
      <w:r>
        <w:rPr>
          <w:rFonts w:hint="eastAsia" w:ascii="黑体" w:hAnsi="黑体" w:eastAsia="黑体"/>
          <w:color w:val="auto"/>
          <w:sz w:val="52"/>
          <w:szCs w:val="52"/>
          <w:highlight w:val="none"/>
        </w:rPr>
        <w:t>承 诺 书</w:t>
      </w:r>
    </w:p>
    <w:p>
      <w:pPr>
        <w:tabs>
          <w:tab w:val="left" w:pos="2895"/>
        </w:tabs>
        <w:snapToGrid w:val="0"/>
        <w:spacing w:line="544" w:lineRule="atLeast"/>
        <w:rPr>
          <w:rFonts w:hint="eastAsia" w:ascii="仿宋_GB2312" w:eastAsia="仿宋_GB2312"/>
          <w:color w:val="auto"/>
          <w:sz w:val="24"/>
          <w:szCs w:val="22"/>
          <w:highlight w:val="none"/>
        </w:rPr>
      </w:pPr>
    </w:p>
    <w:p>
      <w:pPr>
        <w:tabs>
          <w:tab w:val="left" w:pos="2895"/>
        </w:tabs>
        <w:snapToGrid w:val="0"/>
        <w:spacing w:line="580" w:lineRule="atLeast"/>
        <w:ind w:firstLine="56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在申报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新疆农业大学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教学成果奖（高等教育）培育项目过程中，本人做出如下承诺：对填写的各项内容负责，申报材料真实、可靠，不存在知识产权争议，未弄虚作假、未剽窃他人成果。</w:t>
      </w:r>
    </w:p>
    <w:p>
      <w:pPr>
        <w:tabs>
          <w:tab w:val="left" w:pos="2895"/>
        </w:tabs>
        <w:snapToGrid w:val="0"/>
        <w:spacing w:line="580" w:lineRule="atLeas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tabs>
          <w:tab w:val="left" w:pos="2895"/>
        </w:tabs>
        <w:snapToGrid w:val="0"/>
        <w:spacing w:line="580" w:lineRule="atLeas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tabs>
          <w:tab w:val="left" w:pos="2895"/>
        </w:tabs>
        <w:snapToGrid w:val="0"/>
        <w:spacing w:line="580" w:lineRule="atLeas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tabs>
          <w:tab w:val="left" w:pos="2895"/>
        </w:tabs>
        <w:snapToGrid w:val="0"/>
        <w:spacing w:line="580" w:lineRule="atLeas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tabs>
          <w:tab w:val="left" w:pos="2895"/>
        </w:tabs>
        <w:snapToGrid w:val="0"/>
        <w:spacing w:line="580" w:lineRule="atLeast"/>
        <w:ind w:right="112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负责人签字：</w:t>
      </w:r>
    </w:p>
    <w:p>
      <w:pPr>
        <w:tabs>
          <w:tab w:val="left" w:pos="2895"/>
        </w:tabs>
        <w:snapToGrid w:val="0"/>
        <w:spacing w:line="580" w:lineRule="atLeast"/>
        <w:ind w:right="97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单位主要负责人签字（公章）：</w:t>
      </w:r>
    </w:p>
    <w:p>
      <w:pPr>
        <w:tabs>
          <w:tab w:val="left" w:pos="2895"/>
        </w:tabs>
        <w:snapToGrid w:val="0"/>
        <w:spacing w:line="580" w:lineRule="atLeast"/>
        <w:ind w:right="28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tabs>
          <w:tab w:val="left" w:pos="2895"/>
        </w:tabs>
        <w:snapToGrid w:val="0"/>
        <w:spacing w:line="580" w:lineRule="atLeast"/>
        <w:ind w:right="156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年   月   日</w:t>
      </w:r>
    </w:p>
    <w:p>
      <w:pPr>
        <w:tabs>
          <w:tab w:val="left" w:pos="2895"/>
        </w:tabs>
        <w:snapToGrid w:val="0"/>
        <w:spacing w:line="544" w:lineRule="atLeast"/>
        <w:ind w:right="112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ascii="黑体" w:eastAsia="黑体"/>
          <w:color w:val="auto"/>
          <w:szCs w:val="21"/>
          <w:highlight w:val="none"/>
        </w:rPr>
        <w:br w:type="page"/>
      </w:r>
      <w:r>
        <w:rPr>
          <w:rFonts w:hint="eastAsia" w:ascii="黑体" w:eastAsia="黑体"/>
          <w:color w:val="auto"/>
          <w:sz w:val="28"/>
          <w:szCs w:val="28"/>
          <w:highlight w:val="none"/>
        </w:rPr>
        <w:t>一、项目简表</w:t>
      </w:r>
    </w:p>
    <w:tbl>
      <w:tblPr>
        <w:tblStyle w:val="7"/>
        <w:tblW w:w="9377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34"/>
        <w:gridCol w:w="1155"/>
        <w:gridCol w:w="1262"/>
        <w:gridCol w:w="1260"/>
        <w:gridCol w:w="735"/>
        <w:gridCol w:w="313"/>
        <w:gridCol w:w="212"/>
        <w:gridCol w:w="103"/>
        <w:gridCol w:w="210"/>
        <w:gridCol w:w="317"/>
        <w:gridCol w:w="523"/>
        <w:gridCol w:w="285"/>
        <w:gridCol w:w="34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rPr>
                <w:rFonts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18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754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exac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拟培育等级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国家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特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□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国家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□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国家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自治区一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自治区二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自治区三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项目来源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国家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级立项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  <w:lang w:val="en-US" w:eastAsia="zh-CN"/>
              </w:rPr>
              <w:t>自治区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>级立项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highlight w:val="none"/>
              </w:rPr>
              <w:t xml:space="preserve"> 新报项目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项目起止时间</w:t>
            </w:r>
          </w:p>
        </w:tc>
        <w:tc>
          <w:tcPr>
            <w:tcW w:w="67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起始：     年    月；     完成：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责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党政职务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高校教龄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所在部门</w:t>
            </w:r>
          </w:p>
        </w:tc>
        <w:tc>
          <w:tcPr>
            <w:tcW w:w="67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最高学位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授予国家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最高学历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毕业学校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主要教学工作简历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课程名称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授课对象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学时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8"/>
              <w:widowControl w:val="0"/>
              <w:snapToGrid w:val="0"/>
              <w:spacing w:before="0" w:after="0"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主要教学改革和科学研究工作简历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（最高水平代表各不超过5项）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3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eastAsia" w:ascii="微软雅黑" w:hAnsi="微软雅黑" w:eastAsia="微软雅黑"/>
          <w:color w:val="auto"/>
          <w:highlight w:val="none"/>
        </w:rPr>
      </w:pPr>
      <w:r>
        <w:rPr>
          <w:rFonts w:hint="eastAsia" w:ascii="微软雅黑" w:hAnsi="微软雅黑" w:eastAsia="微软雅黑"/>
          <w:color w:val="auto"/>
          <w:sz w:val="24"/>
          <w:highlight w:val="none"/>
        </w:rPr>
        <w:t>主要教学改革和科学研究工作简历填写近五年情况。</w:t>
      </w:r>
    </w:p>
    <w:p>
      <w:pPr>
        <w:rPr>
          <w:rFonts w:hint="eastAsia"/>
          <w:color w:val="auto"/>
          <w:highlight w:val="none"/>
        </w:rPr>
      </w:pPr>
    </w:p>
    <w:tbl>
      <w:tblPr>
        <w:tblStyle w:val="7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2"/>
        <w:gridCol w:w="493"/>
        <w:gridCol w:w="945"/>
        <w:gridCol w:w="840"/>
        <w:gridCol w:w="1260"/>
        <w:gridCol w:w="32"/>
        <w:gridCol w:w="913"/>
        <w:gridCol w:w="735"/>
        <w:gridCol w:w="198"/>
        <w:gridCol w:w="747"/>
        <w:gridCol w:w="420"/>
        <w:gridCol w:w="31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团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（不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含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责人）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团队总人数</w:t>
            </w:r>
          </w:p>
        </w:tc>
        <w:tc>
          <w:tcPr>
            <w:tcW w:w="6195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高级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中级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初级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博士研究生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硕士研究生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本科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出生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8"/>
              <w:widowControl w:val="0"/>
              <w:snapToGrid w:val="0"/>
              <w:spacing w:before="0" w:after="0"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分工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参与单位数</w:t>
            </w:r>
          </w:p>
        </w:tc>
        <w:tc>
          <w:tcPr>
            <w:tcW w:w="6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参与单位名称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snapToGrid w:val="0"/>
        <w:spacing w:line="544" w:lineRule="atLeast"/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br w:type="page"/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二、项目培育背景</w:t>
      </w:r>
    </w:p>
    <w:tbl>
      <w:tblPr>
        <w:tblStyle w:val="7"/>
        <w:tblW w:w="924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92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 w:right="105" w:righ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1、项目依托</w:t>
            </w:r>
          </w:p>
          <w:p>
            <w:pPr>
              <w:ind w:left="105" w:leftChars="50" w:right="105" w:rightChars="50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92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 w:right="105" w:righ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2、项目培育目标</w:t>
            </w:r>
          </w:p>
          <w:p>
            <w:pPr>
              <w:ind w:left="105" w:leftChars="50" w:right="105" w:righ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6" w:hRule="atLeast"/>
        </w:trPr>
        <w:tc>
          <w:tcPr>
            <w:tcW w:w="92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 w:right="105" w:righ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3、项目现状分析</w:t>
            </w:r>
          </w:p>
          <w:p>
            <w:pPr>
              <w:ind w:left="105" w:leftChars="50" w:right="105" w:righ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</w:p>
        </w:tc>
      </w:tr>
    </w:tbl>
    <w:p>
      <w:pPr>
        <w:snapToGrid w:val="0"/>
        <w:spacing w:line="260" w:lineRule="exact"/>
        <w:rPr>
          <w:rFonts w:hint="eastAsia" w:ascii="黑体" w:eastAsia="黑体"/>
          <w:color w:val="auto"/>
          <w:szCs w:val="28"/>
          <w:highlight w:val="none"/>
        </w:rPr>
      </w:pPr>
    </w:p>
    <w:p>
      <w:pPr>
        <w:snapToGrid w:val="0"/>
        <w:spacing w:line="544" w:lineRule="atLeast"/>
        <w:rPr>
          <w:rFonts w:hint="eastAsia"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三、已有成果及培育基础</w:t>
      </w:r>
    </w:p>
    <w:tbl>
      <w:tblPr>
        <w:tblStyle w:val="7"/>
        <w:tblW w:w="924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9240" w:type="dxa"/>
            <w:tcBorders>
              <w:top w:val="single" w:color="auto" w:sz="1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 w:right="105" w:righ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1. 与本项目有关的教学改革工作积累和已取得的教学改革工作成绩</w:t>
            </w:r>
          </w:p>
          <w:p>
            <w:pPr>
              <w:spacing w:before="156" w:beforeLines="50" w:line="360" w:lineRule="exact"/>
              <w:ind w:left="105" w:leftChars="50" w:right="105" w:rightChars="50"/>
              <w:jc w:val="left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</w:trPr>
        <w:tc>
          <w:tcPr>
            <w:tcW w:w="9240" w:type="dxa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2. 负责人和项目团队成员所承担的教学改革和科研项目情况</w:t>
            </w:r>
          </w:p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4" w:hRule="atLeast"/>
        </w:trPr>
        <w:tc>
          <w:tcPr>
            <w:tcW w:w="9240" w:type="dxa"/>
            <w:tcBorders>
              <w:top w:val="single" w:color="00000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 w:right="105" w:righ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3. 学校已具备的教学改革基础和环境，学校对项目的支持情况（含有关政策、经费及其使用管理机制、保障条件等，可附有关文件），尚缺少的条件和拟解决的途径</w:t>
            </w:r>
          </w:p>
          <w:p>
            <w:pPr>
              <w:spacing w:before="156" w:beforeLines="50" w:line="360" w:lineRule="exact"/>
              <w:ind w:left="105" w:leftChars="50" w:right="105" w:rightChars="50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napToGrid w:val="0"/>
        <w:spacing w:line="544" w:lineRule="atLeast"/>
        <w:rPr>
          <w:rFonts w:hint="eastAsia"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四、项目实施方案及实施计划</w:t>
      </w:r>
    </w:p>
    <w:tbl>
      <w:tblPr>
        <w:tblStyle w:val="7"/>
        <w:tblW w:w="924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9240" w:type="dxa"/>
            <w:tcBorders>
              <w:top w:val="single" w:color="auto" w:sz="1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1. 具体改革实践内容、改革实践目标和拟解决的关键问题</w:t>
            </w:r>
          </w:p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宋体" w:hAnsi="宋体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9240" w:type="dxa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2. 实施方案、实施方法、具体实施计划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0"/>
                <w:highlight w:val="none"/>
              </w:rPr>
              <w:t>（含年度进展情况）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及可行性分析</w:t>
            </w:r>
          </w:p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9240" w:type="dxa"/>
            <w:tcBorders>
              <w:top w:val="single" w:color="000000" w:sz="2" w:space="0"/>
              <w:left w:val="single" w:color="auto" w:sz="12" w:space="0"/>
              <w:bottom w:val="single" w:color="000000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3. 项目预期的成果和效果（包括成果形式，预期推广、应用范围、受益面等）</w:t>
            </w:r>
          </w:p>
          <w:p>
            <w:pPr>
              <w:spacing w:before="156" w:beforeLines="50" w:line="360" w:lineRule="exact"/>
              <w:ind w:left="105" w:leftChars="50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9240" w:type="dxa"/>
            <w:tcBorders>
              <w:top w:val="single" w:color="00000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left="105" w:leftChars="50"/>
              <w:jc w:val="lef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4. 本培育项目已有或预期特色与创新之处</w:t>
            </w:r>
          </w:p>
          <w:p>
            <w:pPr>
              <w:spacing w:before="156" w:beforeLines="50" w:line="360" w:lineRule="exact"/>
              <w:ind w:left="105" w:leftChars="50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widowControl/>
        <w:snapToGrid w:val="0"/>
        <w:spacing w:before="100" w:beforeAutospacing="1" w:after="156" w:afterLines="50" w:line="544" w:lineRule="atLeast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五、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经费预算</w:t>
      </w:r>
    </w:p>
    <w:tbl>
      <w:tblPr>
        <w:tblStyle w:val="7"/>
        <w:tblW w:w="924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1572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0"/>
                <w:highlight w:val="none"/>
              </w:rPr>
              <w:t>支出项目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0"/>
                <w:highlight w:val="none"/>
              </w:rPr>
              <w:t>金额（元）</w:t>
            </w:r>
          </w:p>
        </w:tc>
        <w:tc>
          <w:tcPr>
            <w:tcW w:w="43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0"/>
                <w:highlight w:val="none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0"/>
                <w:highlight w:val="none"/>
              </w:rPr>
              <w:t>合计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highlight w:val="none"/>
              </w:rPr>
              <w:t>1.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highlight w:val="none"/>
              </w:rPr>
              <w:t>2.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highlight w:val="none"/>
              </w:rPr>
              <w:t>3.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highlight w:val="none"/>
              </w:rPr>
              <w:t>4.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highlight w:val="none"/>
              </w:rPr>
              <w:t>5.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highlight w:val="none"/>
              </w:rPr>
              <w:t>6.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napToGrid w:val="0"/>
        <w:spacing w:line="544" w:lineRule="atLeast"/>
        <w:rPr>
          <w:rFonts w:hint="eastAsia"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六、负责人所在单位评审、推荐意见</w:t>
      </w:r>
    </w:p>
    <w:tbl>
      <w:tblPr>
        <w:tblStyle w:val="7"/>
        <w:tblW w:w="924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24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1. 所在单位评审推荐意见</w:t>
            </w:r>
          </w:p>
          <w:p>
            <w:pPr>
              <w:snapToGrid w:val="0"/>
              <w:spacing w:line="3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7200" w:firstLineChars="300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（公章）</w:t>
            </w:r>
          </w:p>
          <w:p>
            <w:pPr>
              <w:snapToGrid w:val="0"/>
              <w:spacing w:line="360" w:lineRule="exact"/>
              <w:ind w:firstLine="4320" w:firstLineChars="180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院长：（签名）</w:t>
            </w:r>
          </w:p>
          <w:p>
            <w:pPr>
              <w:snapToGrid w:val="0"/>
              <w:spacing w:line="360" w:lineRule="exact"/>
              <w:ind w:firstLine="6960" w:firstLineChars="290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24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2. 学校教务处推荐意见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7080" w:firstLineChars="295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（公章）</w:t>
            </w:r>
          </w:p>
          <w:p>
            <w:pPr>
              <w:snapToGrid w:val="0"/>
              <w:spacing w:line="360" w:lineRule="exact"/>
              <w:ind w:firstLine="4200" w:firstLineChars="175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处长：（签名）</w:t>
            </w:r>
          </w:p>
          <w:p>
            <w:pPr>
              <w:snapToGrid w:val="0"/>
              <w:spacing w:line="360" w:lineRule="exact"/>
              <w:ind w:firstLine="6840" w:firstLineChars="285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年   月   日</w:t>
            </w: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tbl>
      <w:tblPr>
        <w:tblStyle w:val="7"/>
        <w:tblW w:w="924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2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before="156" w:beforeLines="50" w:line="360" w:lineRule="exact"/>
              <w:ind w:firstLine="240" w:firstLineChars="100"/>
              <w:rPr>
                <w:rFonts w:hint="eastAsia" w:ascii="微软雅黑" w:hAnsi="微软雅黑" w:eastAsia="微软雅黑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3. 联合申报单位推荐意见 （本栏根据申报单位实际情况填报，可增加）</w:t>
            </w:r>
          </w:p>
          <w:p>
            <w:pPr>
              <w:snapToGrid w:val="0"/>
              <w:spacing w:line="36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right="96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 xml:space="preserve">                                                   （单位公章）</w:t>
            </w:r>
          </w:p>
          <w:p>
            <w:pPr>
              <w:snapToGrid w:val="0"/>
              <w:spacing w:line="360" w:lineRule="exact"/>
              <w:ind w:right="96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 xml:space="preserve">                                单位领导：（签名） </w:t>
            </w:r>
          </w:p>
          <w:p>
            <w:pPr>
              <w:snapToGrid w:val="0"/>
              <w:spacing w:line="360" w:lineRule="exac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hint="eastAsia" w:ascii="黑体" w:hAns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七、学校审批意见</w:t>
      </w:r>
    </w:p>
    <w:tbl>
      <w:tblPr>
        <w:tblStyle w:val="7"/>
        <w:tblW w:w="924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1. 学校专家组评议意见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2760" w:firstLineChars="115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组长：（签名）</w:t>
            </w:r>
          </w:p>
          <w:p>
            <w:pPr>
              <w:snapToGrid w:val="0"/>
              <w:spacing w:line="360" w:lineRule="exact"/>
              <w:ind w:firstLine="6360" w:firstLineChars="265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  <w:t>2. 学校审批意见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widowControl/>
              <w:snapToGrid w:val="0"/>
              <w:spacing w:line="400" w:lineRule="exact"/>
              <w:ind w:firstLine="6464" w:firstLineChars="1456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pacing w:val="102"/>
                <w:kern w:val="0"/>
                <w:sz w:val="24"/>
                <w:szCs w:val="20"/>
                <w:highlight w:val="none"/>
              </w:rPr>
              <w:t>（公章）</w:t>
            </w:r>
          </w:p>
          <w:p>
            <w:pPr>
              <w:widowControl/>
              <w:snapToGrid w:val="0"/>
              <w:spacing w:line="400" w:lineRule="exact"/>
              <w:ind w:firstLine="2640" w:firstLineChars="110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0"/>
                <w:highlight w:val="none"/>
              </w:rPr>
              <w:t>学校领导：（签名）</w:t>
            </w:r>
          </w:p>
          <w:p>
            <w:pPr>
              <w:snapToGrid w:val="0"/>
              <w:spacing w:line="400" w:lineRule="exact"/>
              <w:ind w:firstLine="6438" w:firstLineChars="1450"/>
              <w:rPr>
                <w:rFonts w:hint="eastAsia" w:ascii="微软雅黑" w:hAnsi="微软雅黑" w:eastAsia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auto"/>
                <w:spacing w:val="102"/>
                <w:kern w:val="0"/>
                <w:sz w:val="24"/>
                <w:szCs w:val="20"/>
                <w:highlight w:val="none"/>
              </w:rPr>
              <w:t>年 月 日</w:t>
            </w:r>
          </w:p>
        </w:tc>
      </w:tr>
    </w:tbl>
    <w:p>
      <w:pPr>
        <w:snapToGrid w:val="0"/>
        <w:spacing w:line="240" w:lineRule="exact"/>
        <w:rPr>
          <w:rFonts w:hint="default" w:ascii="仿宋_GB2312" w:hAnsi="仿宋" w:eastAsia="仿宋_GB2312"/>
          <w:color w:val="auto"/>
          <w:szCs w:val="21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474" w:bottom="1531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_x0004_fal">
    <w:altName w:val="黑体"/>
    <w:panose1 w:val="0201060906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jNhYjM5NzljN2E4ZTBiOGMxMjc5NDgyNGQyNWQifQ=="/>
  </w:docVars>
  <w:rsids>
    <w:rsidRoot w:val="0ABF3C39"/>
    <w:rsid w:val="00955B65"/>
    <w:rsid w:val="00BD52A8"/>
    <w:rsid w:val="00BE18A0"/>
    <w:rsid w:val="00FD666A"/>
    <w:rsid w:val="021206D3"/>
    <w:rsid w:val="049A4B63"/>
    <w:rsid w:val="075552A8"/>
    <w:rsid w:val="086A4562"/>
    <w:rsid w:val="08E44916"/>
    <w:rsid w:val="0A197A4D"/>
    <w:rsid w:val="0A556FDF"/>
    <w:rsid w:val="0A991541"/>
    <w:rsid w:val="0ABF3C39"/>
    <w:rsid w:val="0C65034A"/>
    <w:rsid w:val="0C8B03FF"/>
    <w:rsid w:val="0D5C19E1"/>
    <w:rsid w:val="10AD3CE3"/>
    <w:rsid w:val="11632ECA"/>
    <w:rsid w:val="133351BD"/>
    <w:rsid w:val="14225A66"/>
    <w:rsid w:val="14CA7DFD"/>
    <w:rsid w:val="15015A4D"/>
    <w:rsid w:val="157159A5"/>
    <w:rsid w:val="16F47FB1"/>
    <w:rsid w:val="194D2635"/>
    <w:rsid w:val="1B8C711E"/>
    <w:rsid w:val="1BFA5E8B"/>
    <w:rsid w:val="1C864165"/>
    <w:rsid w:val="1D21233D"/>
    <w:rsid w:val="1D926065"/>
    <w:rsid w:val="1E246AEC"/>
    <w:rsid w:val="1EBE7D10"/>
    <w:rsid w:val="208A1B65"/>
    <w:rsid w:val="216D4AE7"/>
    <w:rsid w:val="21BA02F0"/>
    <w:rsid w:val="222204EC"/>
    <w:rsid w:val="23A5630C"/>
    <w:rsid w:val="26D45762"/>
    <w:rsid w:val="279B4428"/>
    <w:rsid w:val="2B692CC3"/>
    <w:rsid w:val="2C932275"/>
    <w:rsid w:val="2E8341B4"/>
    <w:rsid w:val="2F34556F"/>
    <w:rsid w:val="30306981"/>
    <w:rsid w:val="304E5B92"/>
    <w:rsid w:val="345D4110"/>
    <w:rsid w:val="35B368B2"/>
    <w:rsid w:val="35C452EB"/>
    <w:rsid w:val="36E25EE6"/>
    <w:rsid w:val="38CF6C7B"/>
    <w:rsid w:val="3A1F544A"/>
    <w:rsid w:val="3AF33447"/>
    <w:rsid w:val="3B7F698E"/>
    <w:rsid w:val="3C50500F"/>
    <w:rsid w:val="3E2B6DF0"/>
    <w:rsid w:val="3EAB75E1"/>
    <w:rsid w:val="3EBA0446"/>
    <w:rsid w:val="410345C0"/>
    <w:rsid w:val="44CC6B87"/>
    <w:rsid w:val="457F1EAE"/>
    <w:rsid w:val="45F00D27"/>
    <w:rsid w:val="477B0E5A"/>
    <w:rsid w:val="481F655C"/>
    <w:rsid w:val="4B325D83"/>
    <w:rsid w:val="4C623B41"/>
    <w:rsid w:val="4F3312F2"/>
    <w:rsid w:val="4F3C2D01"/>
    <w:rsid w:val="511410BD"/>
    <w:rsid w:val="52060A84"/>
    <w:rsid w:val="521A6EE6"/>
    <w:rsid w:val="524310CC"/>
    <w:rsid w:val="538B40DB"/>
    <w:rsid w:val="56027A23"/>
    <w:rsid w:val="56553D14"/>
    <w:rsid w:val="56C50E25"/>
    <w:rsid w:val="57D87CA7"/>
    <w:rsid w:val="585A1C18"/>
    <w:rsid w:val="58693668"/>
    <w:rsid w:val="58705A8D"/>
    <w:rsid w:val="5A7E5696"/>
    <w:rsid w:val="5B4A1282"/>
    <w:rsid w:val="5BD53C07"/>
    <w:rsid w:val="5E222C2F"/>
    <w:rsid w:val="5EDC4002"/>
    <w:rsid w:val="5FCF1326"/>
    <w:rsid w:val="622B0AEB"/>
    <w:rsid w:val="648510EE"/>
    <w:rsid w:val="65397821"/>
    <w:rsid w:val="66116768"/>
    <w:rsid w:val="66E85AE3"/>
    <w:rsid w:val="68A3028B"/>
    <w:rsid w:val="6A8F5D51"/>
    <w:rsid w:val="6AA81576"/>
    <w:rsid w:val="6B785E1D"/>
    <w:rsid w:val="6D205BE5"/>
    <w:rsid w:val="6D3E70BF"/>
    <w:rsid w:val="6E784242"/>
    <w:rsid w:val="6EC278B5"/>
    <w:rsid w:val="6F9C7463"/>
    <w:rsid w:val="7286257E"/>
    <w:rsid w:val="73BD4AA0"/>
    <w:rsid w:val="74D63067"/>
    <w:rsid w:val="796B6E96"/>
    <w:rsid w:val="7A6918EF"/>
    <w:rsid w:val="7B5331AA"/>
    <w:rsid w:val="7C9765D3"/>
    <w:rsid w:val="7D4F65EB"/>
    <w:rsid w:val="7D523B2A"/>
    <w:rsid w:val="7E2349E8"/>
    <w:rsid w:val="7FB44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999999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656AA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x-tab-strip-text"/>
    <w:basedOn w:val="8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8">
    <w:name w:val="x-tab-strip-text1"/>
    <w:basedOn w:val="8"/>
    <w:qFormat/>
    <w:uiPriority w:val="0"/>
  </w:style>
  <w:style w:type="character" w:customStyle="1" w:styleId="19">
    <w:name w:val="x-tab-strip-text2"/>
    <w:basedOn w:val="8"/>
    <w:qFormat/>
    <w:uiPriority w:val="0"/>
    <w:rPr>
      <w:rFonts w:hint="default" w:ascii="Arial" w:hAnsi="Arial" w:cs="Arial"/>
      <w:color w:val="0656AA"/>
      <w:sz w:val="19"/>
      <w:szCs w:val="19"/>
    </w:rPr>
  </w:style>
  <w:style w:type="character" w:customStyle="1" w:styleId="20">
    <w:name w:val="x-tab-strip-text3"/>
    <w:basedOn w:val="8"/>
    <w:qFormat/>
    <w:uiPriority w:val="0"/>
  </w:style>
  <w:style w:type="character" w:customStyle="1" w:styleId="21">
    <w:name w:val="x-tab-strip-text4"/>
    <w:basedOn w:val="8"/>
    <w:qFormat/>
    <w:uiPriority w:val="0"/>
    <w:rPr>
      <w:b/>
      <w:color w:val="000000"/>
    </w:rPr>
  </w:style>
  <w:style w:type="character" w:customStyle="1" w:styleId="22">
    <w:name w:val="x-tab-strip-text5"/>
    <w:basedOn w:val="8"/>
    <w:qFormat/>
    <w:uiPriority w:val="0"/>
    <w:rPr>
      <w:color w:val="0656AA"/>
    </w:rPr>
  </w:style>
  <w:style w:type="character" w:customStyle="1" w:styleId="23">
    <w:name w:val="x-tab-strip-text6"/>
    <w:basedOn w:val="8"/>
    <w:qFormat/>
    <w:uiPriority w:val="0"/>
    <w:rPr>
      <w:b/>
      <w:color w:val="15428B"/>
    </w:rPr>
  </w:style>
  <w:style w:type="character" w:customStyle="1" w:styleId="24">
    <w:name w:val="x-tab-strip-text7"/>
    <w:basedOn w:val="8"/>
    <w:qFormat/>
    <w:uiPriority w:val="0"/>
  </w:style>
  <w:style w:type="character" w:customStyle="1" w:styleId="25">
    <w:name w:val="x-tab-strip-text8"/>
    <w:basedOn w:val="8"/>
    <w:qFormat/>
    <w:uiPriority w:val="0"/>
    <w:rPr>
      <w:color w:val="111111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1682</Words>
  <Characters>1748</Characters>
  <Lines>4</Lines>
  <Paragraphs>1</Paragraphs>
  <TotalTime>3</TotalTime>
  <ScaleCrop>false</ScaleCrop>
  <LinksUpToDate>false</LinksUpToDate>
  <CharactersWithSpaces>1786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2021-02-22T07:25:00Z</dcterms:created>
  <dc:creator>WPS_123018349</dc:creator>
  <cp:lastModifiedBy>梦想成真</cp:lastModifiedBy>
  <dcterms:modified xsi:type="dcterms:W3CDTF">2023-11-27T09:09:37Z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43508BE5634B4C1EA176BFC9F041E650_13</vt:lpwstr>
  </property>
</Properties>
</file>